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495F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444B943C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228289A8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27 sierpnia 2025 r.</w:t>
      </w:r>
    </w:p>
    <w:p w14:paraId="04E7ACEE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46E1D118" w14:textId="77777777" w:rsidR="00A77B3E" w:rsidRDefault="00A77B3E">
      <w:pPr>
        <w:ind w:left="5669"/>
        <w:jc w:val="left"/>
        <w:rPr>
          <w:sz w:val="20"/>
        </w:rPr>
      </w:pPr>
    </w:p>
    <w:p w14:paraId="601F6D1E" w14:textId="77777777" w:rsidR="00A77B3E" w:rsidRDefault="00A77B3E">
      <w:pPr>
        <w:ind w:left="5669"/>
        <w:jc w:val="left"/>
        <w:rPr>
          <w:sz w:val="20"/>
        </w:rPr>
      </w:pPr>
    </w:p>
    <w:p w14:paraId="30AA0B37" w14:textId="77777777" w:rsidR="00A77B3E" w:rsidRDefault="00000000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Uchwała Nr ....................</w:t>
      </w:r>
      <w:r>
        <w:rPr>
          <w:b/>
          <w:caps/>
          <w:sz w:val="24"/>
        </w:rPr>
        <w:br/>
        <w:t>Rady Gminy Czarna Dąbrówka</w:t>
      </w:r>
    </w:p>
    <w:p w14:paraId="067D055D" w14:textId="77777777" w:rsidR="00A77B3E" w:rsidRDefault="00000000">
      <w:pPr>
        <w:spacing w:before="280" w:after="280"/>
        <w:jc w:val="center"/>
        <w:rPr>
          <w:b/>
          <w:caps/>
          <w:sz w:val="24"/>
        </w:rPr>
      </w:pPr>
      <w:r>
        <w:rPr>
          <w:sz w:val="24"/>
        </w:rPr>
        <w:t>z dnia .................... 2025 r.</w:t>
      </w:r>
    </w:p>
    <w:p w14:paraId="05438619" w14:textId="77777777" w:rsidR="00A77B3E" w:rsidRDefault="00000000">
      <w:pPr>
        <w:keepNext/>
        <w:spacing w:after="480"/>
        <w:jc w:val="center"/>
        <w:rPr>
          <w:sz w:val="24"/>
        </w:rPr>
      </w:pPr>
      <w:r>
        <w:rPr>
          <w:b/>
          <w:sz w:val="24"/>
        </w:rPr>
        <w:t xml:space="preserve">w sprawie współdziałania i utworzenia partnerstwa w celu realizacji projektu pn. "Centralnie Rodzina" na rzecz zwiększenia dostępu do </w:t>
      </w:r>
      <w:proofErr w:type="spellStart"/>
      <w:r>
        <w:rPr>
          <w:b/>
          <w:sz w:val="24"/>
        </w:rPr>
        <w:t>zdeinstytucjonalizowanych</w:t>
      </w:r>
      <w:proofErr w:type="spellEnd"/>
      <w:r>
        <w:rPr>
          <w:b/>
          <w:sz w:val="24"/>
        </w:rPr>
        <w:t>, zindywidualizowanych i zintegrowanych usług społecznych w zakresie wsparcia rodziny i pieczy zastępczej świadczonych w lokalnej społeczności w ramach Działania 5.17 FEP Usługi społeczne i zdrowotne Programu Fundusze Europejskie dla Pomorza 2021-2027.</w:t>
      </w:r>
    </w:p>
    <w:p w14:paraId="0A7C213C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10 ust. 1 i art. 18 ust. 2 pkt 12 ustawy z dnia 8 marca 1990r. o samorządzie gminnym (</w:t>
      </w:r>
      <w:proofErr w:type="spellStart"/>
      <w:r>
        <w:t>t.j</w:t>
      </w:r>
      <w:proofErr w:type="spellEnd"/>
      <w:r>
        <w:t>. Dz.U. z 2025r. poz. 1153), art. 28a ustawy z dnia 6 grudnia 2006r. o zasadach prowadzenia polityki rozwoju (</w:t>
      </w:r>
      <w:proofErr w:type="spellStart"/>
      <w:r>
        <w:t>t.j</w:t>
      </w:r>
      <w:proofErr w:type="spellEnd"/>
      <w:r>
        <w:t xml:space="preserve">. Dz.U. z 2025r. poz. 198 ) i art. 39 ustawy z dnia 28 kwietnia 2022r o zasadach realizacji zadań finansowanych ze środków europejskich w perspektywie 2021-2027 (Dz.U. z 2022r. poz. 1079 ze zm.) </w:t>
      </w:r>
      <w:r>
        <w:rPr>
          <w:b/>
          <w:color w:val="000000"/>
          <w:u w:color="000000"/>
        </w:rPr>
        <w:t xml:space="preserve">uchwala się, </w:t>
      </w:r>
      <w:r>
        <w:rPr>
          <w:color w:val="000000"/>
          <w:u w:color="000000"/>
        </w:rPr>
        <w:t xml:space="preserve">co następuje: </w:t>
      </w:r>
    </w:p>
    <w:p w14:paraId="5713BE7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Wyraża się wolę podjęcia przez Gminę Czarna Dąbrówka współdziałania i utworzenia partnerstwa z Powiatem Bytowskim, Gminą Bytów, Gminą Tuchomie oraz podmiotami krajowymi tj. Fundacją </w:t>
      </w:r>
      <w:proofErr w:type="spellStart"/>
      <w:r>
        <w:rPr>
          <w:color w:val="000000"/>
          <w:u w:color="000000"/>
        </w:rPr>
        <w:t>Rademenes</w:t>
      </w:r>
      <w:proofErr w:type="spellEnd"/>
      <w:r>
        <w:rPr>
          <w:color w:val="000000"/>
          <w:u w:color="000000"/>
        </w:rPr>
        <w:t xml:space="preserve"> z siedzibą w Bytowie  i Zakładem Doskonalenia Zawodowego w Słupsku w celu realizacji projektu pn. "Centralnie Rodzina", zwanego dalej „projektem” na rzecz zwiększenia dostępu do </w:t>
      </w:r>
      <w:proofErr w:type="spellStart"/>
      <w:r>
        <w:rPr>
          <w:color w:val="000000"/>
          <w:u w:color="000000"/>
        </w:rPr>
        <w:t>zdeinstytucjonalizowanych</w:t>
      </w:r>
      <w:proofErr w:type="spellEnd"/>
      <w:r>
        <w:rPr>
          <w:color w:val="000000"/>
          <w:u w:color="000000"/>
        </w:rPr>
        <w:t>, zindywidualizowanych i zintegrowanych usług społecznych w zakresie wsparcia rodziny i pieczy zastępczej świadczonych w lokalnej społeczności w ramach Działania 5.17 FEP Usługi społeczne i zdrowotne Programu Fundusze Europejskie dla Pomorza 2021-2027.</w:t>
      </w:r>
    </w:p>
    <w:p w14:paraId="2B7E692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Współdziałanie będzie realizowane na podstawie umowy o partnerstwie  zawartej z samorządami i podmiotami krajowymi określonymi w § 1, do której zawarcia i zmian upoważnia się Wójta Gminy Czarna Dąbrówka.</w:t>
      </w:r>
    </w:p>
    <w:p w14:paraId="2B95683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Partnerem wiodącym projektu będzie Powiat Bytowski.</w:t>
      </w:r>
    </w:p>
    <w:p w14:paraId="1DCBFEC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Czarna Dąbrówka.</w:t>
      </w:r>
    </w:p>
    <w:p w14:paraId="35F9778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14:paraId="3E6C279A" w14:textId="77777777" w:rsidR="00AC2953" w:rsidRDefault="00AC2953">
      <w:pPr>
        <w:rPr>
          <w:szCs w:val="20"/>
        </w:rPr>
      </w:pPr>
    </w:p>
    <w:p w14:paraId="56380E71" w14:textId="77777777" w:rsidR="00AC2953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F8EFA8A" w14:textId="77777777" w:rsidR="00AC2953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10 ust. 1 ustawy z dnia 8 marca 1990 r. o samorządzie gminnym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 xml:space="preserve">. Dz.U. z 2025 r. poz. 1153), jednostki samorządu terytorialnego mogą współdziałać między sobą dla wspólnej realizacji zadań publicznych. Kompetencję rady gminy do podejmowania uchwał w sprawach majątkowych dotyczących współdziałania z innymi gminami stanowi art. 18 ust. 2 pkt 12 powołanej ustawy. </w:t>
      </w:r>
    </w:p>
    <w:p w14:paraId="6B2E52C7" w14:textId="77777777" w:rsidR="00AC2953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br/>
        <w:t>Ponadto art. 28a ustawy z dnia 6 grudnia 2006 r. o zasadach prowadzenia polityki rozwoju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Dz.U. z 2025 r. poz. 198 ze zm.) przewiduje możliwość realizacji projektów w formule partnerstwa, a art. 39 ustawy z dnia 28 kwietnia 2022 r. o zasadach realizacji zadań finansowanych ze środków europejskich w perspektywie 2021–2027 (Dz.U. z 2022 r. poz. 1079 ze zm.) określa zasady dotyczące wyboru partnerów i zawierania umów o partnerstwie.</w:t>
      </w:r>
    </w:p>
    <w:p w14:paraId="6B2A838B" w14:textId="77777777" w:rsidR="00AC2953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W związku z ogłoszeniem konkursu w ramach Działania 5.17 FEP Usługi społeczne i zdrowotne Programu Fundusze Europejskie dla Pomorza 2021-2027 oraz wychodząc naprzeciw potrzebom mieszkańców, Gmina Czarna Dąbrówka zamierza przystąpić do wspólnej realizacji projektu pn. "Centralnie Rodzina" na rzecz zwiększenia dostępu do </w:t>
      </w:r>
      <w:proofErr w:type="spellStart"/>
      <w:r>
        <w:rPr>
          <w:szCs w:val="20"/>
        </w:rPr>
        <w:t>zdeinstytucjonalizowanych</w:t>
      </w:r>
      <w:proofErr w:type="spellEnd"/>
      <w:r>
        <w:rPr>
          <w:szCs w:val="20"/>
        </w:rPr>
        <w:t xml:space="preserve"> i zintegrowanych usług społecznych w zakresie wsparcia rodziny i pieczy zastępczej. Swoim zakresem projekt obejmował będzie rozwój usług wspierających rodzinę w prawidłowym pełnieniu jej funkcji, w tym działań profilaktycznych mających ograniczyć umieszczanie dzieci w pieczy zastępczej, które będą obejmowały m.in. warsztaty umiejętności rodzicielskich, warsztaty wspomagające rozwój dla dzieci , działania na rzecz rodzin, wspieranie rodzin w organizacji czasu wolnego. Podjęcie przedmiotowej uchwały pozwoli na realizację partnerskiego wniosku o dofinansowanie w ramach w/w konkursu.</w:t>
      </w:r>
    </w:p>
    <w:p w14:paraId="59055106" w14:textId="77777777" w:rsidR="00AC2953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Zgodnie z założeniami konkursu projekt ma szansę być finansowany w 85% ze środków Unii Europejskiej oraz w 10% z budżetu państwa. Wymagany wkład własny wynosi 5% wydatków kwalifikowanych i zostanie poniesiony przez lidera projektu zgodnie ze złożonym wnioskiem o dofinansowanie.</w:t>
      </w:r>
    </w:p>
    <w:sectPr w:rsidR="00AC2953">
      <w:footerReference w:type="default" r:id="rId12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1FCBF" w14:textId="77777777" w:rsidR="00F72738" w:rsidRDefault="00F72738">
      <w:r>
        <w:separator/>
      </w:r>
    </w:p>
  </w:endnote>
  <w:endnote w:type="continuationSeparator" w:id="0">
    <w:p w14:paraId="1441B970" w14:textId="77777777" w:rsidR="00F72738" w:rsidRDefault="00F7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D46C2" w14:textId="77777777" w:rsidR="001954AA" w:rsidRDefault="001954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C2953" w14:paraId="3F1DE00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B1CB04D" w14:textId="77777777" w:rsidR="00AC295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91E01DCE-9062-4580-BCF0-2BB310895C48.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6A47B60" w14:textId="77777777" w:rsidR="00AC295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C1B5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8283153" w14:textId="77777777" w:rsidR="00AC2953" w:rsidRDefault="00AC2953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228C" w14:textId="77777777" w:rsidR="001954AA" w:rsidRDefault="001954A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C2953" w14:paraId="428135E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B3DEE9E" w14:textId="77777777" w:rsidR="00AC295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91E01DCE-9062-4580-BCF0-2BB310895C48.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1F80269" w14:textId="77777777" w:rsidR="00AC295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C1B5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1FDF539" w14:textId="77777777" w:rsidR="00AC2953" w:rsidRDefault="00AC295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9217B" w14:textId="77777777" w:rsidR="00F72738" w:rsidRDefault="00F72738">
      <w:r>
        <w:separator/>
      </w:r>
    </w:p>
  </w:footnote>
  <w:footnote w:type="continuationSeparator" w:id="0">
    <w:p w14:paraId="3C1CD536" w14:textId="77777777" w:rsidR="00F72738" w:rsidRDefault="00F72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A8167" w14:textId="77777777" w:rsidR="001954AA" w:rsidRDefault="00195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9AF1A" w14:textId="117D8C6F" w:rsidR="001954AA" w:rsidRDefault="001954AA">
    <w:pPr>
      <w:pStyle w:val="Nagwek"/>
    </w:pPr>
    <w:r>
      <w:t xml:space="preserve">DRUK NR </w:t>
    </w:r>
    <w:r>
      <w:t>124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3079F" w14:textId="77777777" w:rsidR="001954AA" w:rsidRDefault="001954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954AA"/>
    <w:rsid w:val="00550618"/>
    <w:rsid w:val="008C7CBC"/>
    <w:rsid w:val="00A77B3E"/>
    <w:rsid w:val="00AC2953"/>
    <w:rsid w:val="00CA2A55"/>
    <w:rsid w:val="00CD014A"/>
    <w:rsid w:val="00EC1B55"/>
    <w:rsid w:val="00F7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B87C0"/>
  <w15:docId w15:val="{5322773F-A934-460C-8717-1D39FF61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9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54AA"/>
    <w:rPr>
      <w:sz w:val="22"/>
      <w:szCs w:val="24"/>
    </w:rPr>
  </w:style>
  <w:style w:type="paragraph" w:styleId="Stopka">
    <w:name w:val="footer"/>
    <w:basedOn w:val="Normalny"/>
    <w:link w:val="StopkaZnak"/>
    <w:rsid w:val="001954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954A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Czarna Dąbrówka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współdziałania i^utworzenia partnerstwa w^celu realizacji projektu pn. "Centralnie Rodzina" na rzecz zwiększenia dostępu do zdeinstytucjonalizowanych, zindywidualizowanych i^zintegrowanych usług społecznych w^zakresie wsparcia rodziny i^pieczy zastępczej świadczonych w^lokalnej społeczności w^ramach Działania 5.17 FEP Usługi społeczne i^zdrowotne Programu Fundusze Europejskie dla Pomorza 2021-2027.</dc:subject>
  <dc:creator>sekret</dc:creator>
  <cp:lastModifiedBy>Aldona Drywa</cp:lastModifiedBy>
  <cp:revision>2</cp:revision>
  <dcterms:created xsi:type="dcterms:W3CDTF">2025-08-28T06:30:00Z</dcterms:created>
  <dcterms:modified xsi:type="dcterms:W3CDTF">2025-08-28T06:30:00Z</dcterms:modified>
  <cp:category>Akt prawny</cp:category>
</cp:coreProperties>
</file>