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B305" w14:textId="7189B525" w:rsidR="00A77B3E" w:rsidRPr="00D81420" w:rsidRDefault="00D81420" w:rsidP="00D81420">
      <w:pPr>
        <w:rPr>
          <w:b/>
          <w:bCs/>
          <w:sz w:val="24"/>
        </w:rPr>
      </w:pPr>
      <w:r w:rsidRPr="00D81420">
        <w:rPr>
          <w:b/>
          <w:bCs/>
          <w:sz w:val="24"/>
        </w:rPr>
        <w:t>DRUK 195                                                                                                                                               PROJEKT</w:t>
      </w:r>
    </w:p>
    <w:p w14:paraId="067CA17C" w14:textId="77777777" w:rsidR="00A77B3E" w:rsidRDefault="00A77B3E">
      <w:pPr>
        <w:ind w:left="5669"/>
        <w:jc w:val="left"/>
        <w:rPr>
          <w:sz w:val="20"/>
        </w:rPr>
      </w:pPr>
    </w:p>
    <w:p w14:paraId="764BBD47" w14:textId="42650913" w:rsidR="00A77B3E" w:rsidRDefault="00101C84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Uchwała nr </w:t>
      </w:r>
      <w:r w:rsidR="00D81420">
        <w:rPr>
          <w:b/>
          <w:caps/>
          <w:sz w:val="24"/>
        </w:rPr>
        <w:t>XXIV/…/2026</w:t>
      </w:r>
      <w:r>
        <w:rPr>
          <w:b/>
          <w:caps/>
          <w:sz w:val="24"/>
        </w:rPr>
        <w:br/>
        <w:t>Rady Gminy Czarna Dąbrówka</w:t>
      </w:r>
    </w:p>
    <w:p w14:paraId="52A94594" w14:textId="63DABC9E" w:rsidR="00A77B3E" w:rsidRPr="007A4249" w:rsidRDefault="00101C84">
      <w:pPr>
        <w:spacing w:before="280" w:after="280"/>
        <w:jc w:val="center"/>
        <w:rPr>
          <w:b/>
          <w:bCs/>
          <w:caps/>
          <w:sz w:val="24"/>
        </w:rPr>
      </w:pPr>
      <w:r w:rsidRPr="007A4249">
        <w:rPr>
          <w:b/>
          <w:bCs/>
          <w:sz w:val="24"/>
        </w:rPr>
        <w:t>z dnia</w:t>
      </w:r>
      <w:r w:rsidR="00D81420" w:rsidRPr="007A4249">
        <w:rPr>
          <w:b/>
          <w:bCs/>
          <w:sz w:val="24"/>
        </w:rPr>
        <w:t xml:space="preserve"> 27 maja</w:t>
      </w:r>
      <w:r w:rsidRPr="007A4249">
        <w:rPr>
          <w:b/>
          <w:bCs/>
          <w:sz w:val="24"/>
        </w:rPr>
        <w:t> 2026 r.</w:t>
      </w:r>
    </w:p>
    <w:p w14:paraId="42DF111D" w14:textId="77777777" w:rsidR="00A77B3E" w:rsidRDefault="00101C84">
      <w:pPr>
        <w:keepNext/>
        <w:spacing w:after="480"/>
        <w:jc w:val="center"/>
        <w:rPr>
          <w:sz w:val="24"/>
        </w:rPr>
      </w:pPr>
      <w:r>
        <w:rPr>
          <w:b/>
          <w:sz w:val="24"/>
        </w:rPr>
        <w:t>w sprawie udzielenia dotacji celowej z budżetu Gminy Czarna Dąbrówka na prace konserwatorskie, restauratorskie lub roboty budowlane przy zabytku wpisanym do rejestru zabytków lub znajdującym się w gminnej ewidencji zabytków</w:t>
      </w:r>
    </w:p>
    <w:p w14:paraId="02A050EB" w14:textId="3DC0DBBF" w:rsidR="00A77B3E" w:rsidRDefault="00101C84">
      <w:pPr>
        <w:keepLines/>
        <w:spacing w:before="120" w:after="120"/>
        <w:ind w:firstLine="227"/>
      </w:pPr>
      <w:r>
        <w:t>Na podstawie art. 18 ust. 2 pkt. 15 ustawy z dnia 8 marca 1990 r. o samorządzie gminnym (</w:t>
      </w:r>
      <w:proofErr w:type="spellStart"/>
      <w:r>
        <w:t>t.j</w:t>
      </w:r>
      <w:proofErr w:type="spellEnd"/>
      <w:r>
        <w:t>. Dz. U. z 202</w:t>
      </w:r>
      <w:r w:rsidR="00D81420">
        <w:t>6</w:t>
      </w:r>
      <w:r>
        <w:t> r. poz. </w:t>
      </w:r>
      <w:r w:rsidR="00D81420">
        <w:t>662</w:t>
      </w:r>
      <w:r>
        <w:t>), art. 81 ustawy z dnia 23 lipca 2003r. o ochronie zabytków i opiece nad zabytkami (</w:t>
      </w:r>
      <w:proofErr w:type="spellStart"/>
      <w:r>
        <w:t>t.j</w:t>
      </w:r>
      <w:proofErr w:type="spellEnd"/>
      <w:r>
        <w:t>. Dz. U. z 2024 r. poz. 1292 z </w:t>
      </w:r>
      <w:proofErr w:type="spellStart"/>
      <w:r>
        <w:t>późn</w:t>
      </w:r>
      <w:proofErr w:type="spellEnd"/>
      <w:r>
        <w:t>. zm.)</w:t>
      </w:r>
      <w:r w:rsidR="00301097">
        <w:t xml:space="preserve"> </w:t>
      </w:r>
      <w:r>
        <w:t>oraz Uchwały Nr XXVIII/05 Rady Gminy Czarna Dąbrówka z dnia 2 listopada 2005 r.  w sprawie  zasad udzielania dotacji  na prace konserwatorskie, restauratorskie lub roboty budowlane przy zabytku wpisanym do rejestru zabytków, Rada Gminy Czarna Dąbrówka  uchwala, co następuje:</w:t>
      </w:r>
    </w:p>
    <w:p w14:paraId="4B2A2500" w14:textId="77777777" w:rsidR="00B73015" w:rsidRDefault="00101C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 w:rsidRPr="00392778">
        <w:rPr>
          <w:b/>
          <w:bCs/>
          <w:color w:val="000000"/>
          <w:u w:color="000000"/>
        </w:rPr>
        <w:t xml:space="preserve"> </w:t>
      </w:r>
      <w:r w:rsidR="00392778">
        <w:rPr>
          <w:b/>
        </w:rPr>
        <w:t> </w:t>
      </w:r>
      <w:r w:rsidR="00B73015">
        <w:rPr>
          <w:b/>
        </w:rPr>
        <w:t>1</w:t>
      </w:r>
      <w:r w:rsidR="00B73015">
        <w:rPr>
          <w:color w:val="000000"/>
          <w:u w:color="000000"/>
        </w:rPr>
        <w:t xml:space="preserve">. Udziela się dotacji na prace konserwatorskie, restauratorskie lub roboty budowlane przy zabytku, znajdującym się na terenie gminy Czarna Dąbrówka, wpisanym do rejestru zabytków lub znajdującym się w ewidencji zabytków tj. przy zabytku wpisanym do rejestru zabytków pod numerem A-182, położonym w miejscowości Mikorowo, gmina Czarna Dąbrówka, dla Parafii Rzymsko-Katolickiej pw. Św. Kazimierza w Mikorowie w wysokości 5 000,00 zł (słownie: pięć tysięcy złotych i 00/100). </w:t>
      </w:r>
    </w:p>
    <w:p w14:paraId="4D69B858" w14:textId="085BF747" w:rsidR="00A77B3E" w:rsidRDefault="0039277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 Środki na udzielenie dotacji o której mowa w ust. 1, została zabezpieczona w budżecie Gminy Czarna Dąbrówka na rok 2026.</w:t>
      </w:r>
    </w:p>
    <w:p w14:paraId="6BD1E627" w14:textId="4E5251C2" w:rsidR="00A77B3E" w:rsidRDefault="0039277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 Szczegółowe warunki przekazania dotacji, o której mowa w ust. 1, zostaną określone w</w:t>
      </w:r>
      <w:r w:rsidR="00A7365E">
        <w:rPr>
          <w:color w:val="000000"/>
          <w:u w:color="000000"/>
        </w:rPr>
        <w:t xml:space="preserve"> odrębn</w:t>
      </w:r>
      <w:r>
        <w:rPr>
          <w:color w:val="000000"/>
          <w:u w:color="000000"/>
        </w:rPr>
        <w:t xml:space="preserve">ej umowie zawartej pomiędzy Gminą Czarna Dąbrówka, </w:t>
      </w:r>
      <w:r w:rsidR="00B73015">
        <w:rPr>
          <w:color w:val="000000"/>
          <w:u w:color="000000"/>
        </w:rPr>
        <w:t xml:space="preserve">a Parafią Rzymsko-Katolickiej pw. Św. Kazimierza </w:t>
      </w:r>
      <w:r w:rsidR="00B73015">
        <w:rPr>
          <w:color w:val="000000"/>
          <w:u w:color="000000"/>
        </w:rPr>
        <w:br/>
        <w:t>w  Mikorowie.</w:t>
      </w:r>
    </w:p>
    <w:p w14:paraId="6E774C5E" w14:textId="77777777" w:rsidR="00A77B3E" w:rsidRDefault="00101C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Czarna Dąbrówka.</w:t>
      </w:r>
    </w:p>
    <w:p w14:paraId="71B9A90F" w14:textId="77777777" w:rsidR="00A77B3E" w:rsidRDefault="00101C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7A97887A" w14:textId="10E1AA16" w:rsidR="00A77B3E" w:rsidRDefault="00A77B3E" w:rsidP="00301097">
      <w:pPr>
        <w:keepLines/>
        <w:spacing w:before="120" w:after="120"/>
        <w:rPr>
          <w:color w:val="000000"/>
          <w:u w:color="000000"/>
        </w:rPr>
      </w:pPr>
    </w:p>
    <w:p w14:paraId="66613C40" w14:textId="77777777" w:rsidR="00660DAE" w:rsidRDefault="00660DAE" w:rsidP="00301097">
      <w:pPr>
        <w:keepLines/>
        <w:spacing w:before="120" w:after="120"/>
        <w:rPr>
          <w:color w:val="000000"/>
          <w:u w:color="000000"/>
        </w:rPr>
      </w:pPr>
    </w:p>
    <w:p w14:paraId="3B52F6F8" w14:textId="77777777" w:rsidR="00660DAE" w:rsidRDefault="00660DAE" w:rsidP="00301097">
      <w:pPr>
        <w:keepLines/>
        <w:spacing w:before="120" w:after="120"/>
        <w:rPr>
          <w:color w:val="000000"/>
          <w:u w:color="000000"/>
        </w:rPr>
      </w:pPr>
    </w:p>
    <w:p w14:paraId="470D59CE" w14:textId="77777777" w:rsidR="00660DAE" w:rsidRDefault="00660DAE" w:rsidP="00301097">
      <w:pPr>
        <w:keepLines/>
        <w:spacing w:before="120" w:after="120"/>
        <w:rPr>
          <w:color w:val="000000"/>
          <w:u w:color="000000"/>
        </w:rPr>
      </w:pPr>
    </w:p>
    <w:p w14:paraId="040F65EF" w14:textId="77777777" w:rsidR="00660DAE" w:rsidRDefault="00660DAE" w:rsidP="00301097">
      <w:pPr>
        <w:keepLines/>
        <w:spacing w:before="120" w:after="120"/>
        <w:rPr>
          <w:color w:val="000000"/>
          <w:u w:color="000000"/>
        </w:rPr>
      </w:pPr>
    </w:p>
    <w:p w14:paraId="1A25438F" w14:textId="77777777" w:rsidR="00660DAE" w:rsidRDefault="00660DAE" w:rsidP="00301097">
      <w:pPr>
        <w:keepLines/>
        <w:spacing w:before="120" w:after="120"/>
        <w:rPr>
          <w:color w:val="000000"/>
          <w:u w:color="000000"/>
        </w:rPr>
      </w:pPr>
    </w:p>
    <w:p w14:paraId="0EFC3572" w14:textId="77777777" w:rsidR="00660DAE" w:rsidRDefault="00660DAE" w:rsidP="00301097">
      <w:pPr>
        <w:keepLines/>
        <w:spacing w:before="120" w:after="120"/>
        <w:rPr>
          <w:color w:val="000000"/>
          <w:u w:color="000000"/>
        </w:rPr>
      </w:pPr>
    </w:p>
    <w:p w14:paraId="61D48D23" w14:textId="77777777" w:rsidR="00660DAE" w:rsidRDefault="00660DAE" w:rsidP="00301097">
      <w:pPr>
        <w:keepLines/>
        <w:spacing w:before="120" w:after="120"/>
        <w:rPr>
          <w:color w:val="000000"/>
          <w:u w:color="000000"/>
        </w:rPr>
      </w:pPr>
    </w:p>
    <w:p w14:paraId="1F4EBC41" w14:textId="77777777" w:rsidR="00D81420" w:rsidRDefault="00D81420" w:rsidP="00301097">
      <w:pPr>
        <w:keepLines/>
        <w:spacing w:before="120" w:after="120"/>
        <w:rPr>
          <w:color w:val="000000"/>
          <w:u w:color="000000"/>
        </w:rPr>
      </w:pPr>
    </w:p>
    <w:p w14:paraId="452718A6" w14:textId="77777777" w:rsidR="00D81420" w:rsidRDefault="00D81420" w:rsidP="00301097">
      <w:pPr>
        <w:keepLines/>
        <w:spacing w:before="120" w:after="120"/>
        <w:rPr>
          <w:color w:val="000000"/>
          <w:u w:color="000000"/>
        </w:rPr>
      </w:pPr>
    </w:p>
    <w:p w14:paraId="2492C72C" w14:textId="77777777" w:rsidR="00D81420" w:rsidRDefault="00D81420" w:rsidP="00301097">
      <w:pPr>
        <w:keepLines/>
        <w:spacing w:before="120" w:after="120"/>
        <w:rPr>
          <w:color w:val="000000"/>
          <w:u w:color="000000"/>
        </w:rPr>
      </w:pPr>
    </w:p>
    <w:p w14:paraId="5E09C068" w14:textId="77777777" w:rsidR="00D81420" w:rsidRDefault="00D81420" w:rsidP="00301097">
      <w:pPr>
        <w:keepLines/>
        <w:spacing w:before="120" w:after="120"/>
        <w:rPr>
          <w:color w:val="000000"/>
          <w:u w:color="000000"/>
        </w:rPr>
      </w:pPr>
    </w:p>
    <w:p w14:paraId="751E5B26" w14:textId="77777777" w:rsidR="00D81420" w:rsidRDefault="00D81420" w:rsidP="00301097">
      <w:pPr>
        <w:keepLines/>
        <w:spacing w:before="120" w:after="120"/>
        <w:rPr>
          <w:color w:val="000000"/>
          <w:u w:color="000000"/>
        </w:rPr>
      </w:pPr>
    </w:p>
    <w:p w14:paraId="75EFCD72" w14:textId="77777777" w:rsidR="00D81420" w:rsidRDefault="00D81420" w:rsidP="00301097">
      <w:pPr>
        <w:keepLines/>
        <w:spacing w:before="120" w:after="120"/>
        <w:rPr>
          <w:color w:val="000000"/>
          <w:u w:color="000000"/>
        </w:rPr>
      </w:pPr>
    </w:p>
    <w:p w14:paraId="13065ACF" w14:textId="77777777" w:rsidR="00660DAE" w:rsidRDefault="00660DAE" w:rsidP="00301097">
      <w:pPr>
        <w:keepLines/>
        <w:spacing w:before="120" w:after="120"/>
        <w:rPr>
          <w:color w:val="000000"/>
          <w:u w:color="000000"/>
        </w:rPr>
      </w:pPr>
    </w:p>
    <w:p w14:paraId="022E021F" w14:textId="77777777" w:rsidR="00301097" w:rsidRDefault="00301097" w:rsidP="00D81420">
      <w:pPr>
        <w:keepLines/>
        <w:spacing w:before="120" w:after="120"/>
        <w:jc w:val="right"/>
        <w:rPr>
          <w:color w:val="000000"/>
          <w:u w:color="000000"/>
        </w:rPr>
      </w:pPr>
    </w:p>
    <w:p w14:paraId="225B9D0B" w14:textId="77777777" w:rsidR="00A77B3E" w:rsidRDefault="00101C84">
      <w:pPr>
        <w:spacing w:before="120" w:after="120"/>
        <w:jc w:val="center"/>
        <w:rPr>
          <w:color w:val="000000"/>
          <w:spacing w:val="20"/>
          <w:u w:color="000000"/>
        </w:rPr>
      </w:pPr>
      <w:r>
        <w:rPr>
          <w:b/>
          <w:spacing w:val="20"/>
        </w:rPr>
        <w:lastRenderedPageBreak/>
        <w:t>Uzasadnienie</w:t>
      </w:r>
    </w:p>
    <w:p w14:paraId="2FA4780D" w14:textId="77777777" w:rsidR="00A77B3E" w:rsidRDefault="00101C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myśl art. 18 ust. 2 pkt. 15 ustawy z dnia 8 marca 1990 r. o samorządzie gminnym, do wyłącznej właściwości Rady Gminy należy m.in. stanowienie w innych sprawach zastrzeżonych ustawami do kompetencji Rady Gminy.</w:t>
      </w:r>
    </w:p>
    <w:p w14:paraId="3A70A28E" w14:textId="319436DE" w:rsidR="00392778" w:rsidRPr="00392778" w:rsidRDefault="00392778" w:rsidP="00392778">
      <w:pPr>
        <w:spacing w:before="120" w:after="120"/>
        <w:ind w:firstLine="227"/>
        <w:rPr>
          <w:color w:val="000000"/>
          <w:u w:color="000000"/>
        </w:rPr>
      </w:pPr>
      <w:r w:rsidRPr="00392778">
        <w:rPr>
          <w:color w:val="000000"/>
          <w:u w:color="000000"/>
        </w:rPr>
        <w:t>Do Urzędu Gminy Czarna Dąbrówka wpłyn</w:t>
      </w:r>
      <w:r>
        <w:rPr>
          <w:color w:val="000000"/>
          <w:u w:color="000000"/>
        </w:rPr>
        <w:t>ął</w:t>
      </w:r>
      <w:r w:rsidRPr="00392778">
        <w:rPr>
          <w:color w:val="000000"/>
          <w:u w:color="000000"/>
        </w:rPr>
        <w:t xml:space="preserve"> wnios</w:t>
      </w:r>
      <w:r>
        <w:rPr>
          <w:color w:val="000000"/>
          <w:u w:color="000000"/>
        </w:rPr>
        <w:t xml:space="preserve">ek </w:t>
      </w:r>
      <w:r w:rsidR="00B73015">
        <w:rPr>
          <w:color w:val="000000"/>
          <w:u w:color="000000"/>
        </w:rPr>
        <w:t>Parafii Rzymsko-Katolickiej pw. Św. Kazimierza w Mikorowie</w:t>
      </w:r>
      <w:r w:rsidRPr="00392778">
        <w:rPr>
          <w:color w:val="000000"/>
          <w:u w:color="000000"/>
        </w:rPr>
        <w:t xml:space="preserve"> o udzielenie dotacji na prace konserwatorskie, restauratorskie lub roboty budowlane przy zabytku wpisanym do rejestru zabytków lub znajdującym się w gminnej ewidencji zabytków.</w:t>
      </w:r>
    </w:p>
    <w:p w14:paraId="715260AB" w14:textId="29163AC3" w:rsidR="00392778" w:rsidRPr="00392778" w:rsidRDefault="00392778" w:rsidP="00B73015">
      <w:pPr>
        <w:spacing w:before="120" w:after="120"/>
        <w:ind w:firstLine="227"/>
        <w:rPr>
          <w:color w:val="000000"/>
          <w:u w:color="000000"/>
        </w:rPr>
      </w:pPr>
      <w:r w:rsidRPr="00392778">
        <w:rPr>
          <w:color w:val="000000"/>
          <w:u w:color="000000"/>
        </w:rPr>
        <w:t>Otrzymana dotacja będzie wykorzystana na prace związane z</w:t>
      </w:r>
      <w:r w:rsidR="00B73015" w:rsidRPr="00B73015">
        <w:rPr>
          <w:color w:val="000000"/>
          <w:u w:color="000000"/>
        </w:rPr>
        <w:t xml:space="preserve"> renowacją elewacji Kościoła</w:t>
      </w:r>
      <w:r w:rsidR="00B73015">
        <w:rPr>
          <w:color w:val="000000"/>
          <w:u w:color="000000"/>
        </w:rPr>
        <w:t xml:space="preserve"> </w:t>
      </w:r>
      <w:r w:rsidR="00B73015" w:rsidRPr="00B73015">
        <w:rPr>
          <w:color w:val="000000"/>
          <w:u w:color="000000"/>
        </w:rPr>
        <w:t>w Mikorowie (remont ścian zewnętrznych)</w:t>
      </w:r>
      <w:r w:rsidR="00B73015">
        <w:rPr>
          <w:color w:val="000000"/>
          <w:u w:color="000000"/>
        </w:rPr>
        <w:t>.</w:t>
      </w:r>
    </w:p>
    <w:p w14:paraId="00538233" w14:textId="77777777" w:rsidR="00392778" w:rsidRPr="00392778" w:rsidRDefault="00392778" w:rsidP="00392778">
      <w:pPr>
        <w:spacing w:before="120" w:after="120"/>
        <w:ind w:firstLine="227"/>
        <w:rPr>
          <w:color w:val="000000"/>
          <w:u w:color="000000"/>
        </w:rPr>
      </w:pPr>
      <w:r w:rsidRPr="00392778">
        <w:rPr>
          <w:color w:val="000000"/>
          <w:u w:color="000000"/>
        </w:rPr>
        <w:t>Zgodnie z art. 81 ust. 1 ustawy z dnia 23 lipca 2003 r. o ochronie zabytków i opiece nad zabytkami, dotacja z budżetu gminy na prace konserwatorskie, restauratorskie lub roboty budowlane przy zabytku wpisanym do rejestru lub znajdującym się w gminnej ewidencji zabytków, może być udzielona przez organ stanowiący gminy, na zasadach określonych w podjętej przez ten organ uchwale.</w:t>
      </w:r>
    </w:p>
    <w:p w14:paraId="6ACE0F89" w14:textId="1EB69E98" w:rsidR="001006BD" w:rsidRDefault="00392778" w:rsidP="00392778">
      <w:pPr>
        <w:spacing w:before="120" w:after="120"/>
        <w:ind w:firstLine="227"/>
        <w:rPr>
          <w:color w:val="000000"/>
          <w:u w:color="000000"/>
        </w:rPr>
      </w:pPr>
      <w:r w:rsidRPr="00392778">
        <w:rPr>
          <w:color w:val="000000"/>
          <w:u w:color="000000"/>
        </w:rPr>
        <w:t>Rada Gminy Czarna Dąbrówka, Uchwałą Nr XXVIII/233/05 z dnia 2 listopada 2005 r.  ustaliła zasady udzielania dotacji na prace konserwatorskie, restauratorskie lub roboty budowlane przy zabytku wpisanym do rejestru zabytków  (Dz. U. Województwa Pomorskiego z 2024 r. poz. 2193). W przypadku wyrażenia woli udzielenia dotacji na ww. cel przez Radę Gminy Czarna Dąbrówka, procedura przyznania dotacji będzie zgodna z zasadami zawartymi w niniejszej uchwale.</w:t>
      </w:r>
    </w:p>
    <w:sectPr w:rsidR="001006BD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D272" w14:textId="77777777" w:rsidR="00B50D3E" w:rsidRDefault="00B50D3E">
      <w:r>
        <w:separator/>
      </w:r>
    </w:p>
  </w:endnote>
  <w:endnote w:type="continuationSeparator" w:id="0">
    <w:p w14:paraId="74E0C5E4" w14:textId="77777777" w:rsidR="00B50D3E" w:rsidRDefault="00B5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5F29" w14:textId="77777777" w:rsidR="00B50D3E" w:rsidRDefault="00B50D3E">
      <w:r>
        <w:separator/>
      </w:r>
    </w:p>
  </w:footnote>
  <w:footnote w:type="continuationSeparator" w:id="0">
    <w:p w14:paraId="1B4AFC23" w14:textId="77777777" w:rsidR="00B50D3E" w:rsidRDefault="00B5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30E"/>
    <w:multiLevelType w:val="multilevel"/>
    <w:tmpl w:val="D338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068B9"/>
    <w:multiLevelType w:val="multilevel"/>
    <w:tmpl w:val="A9B07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978757">
    <w:abstractNumId w:val="1"/>
  </w:num>
  <w:num w:numId="2" w16cid:durableId="24419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3556"/>
    <w:rsid w:val="000103EF"/>
    <w:rsid w:val="001006BD"/>
    <w:rsid w:val="00101C84"/>
    <w:rsid w:val="001B575A"/>
    <w:rsid w:val="002A51BE"/>
    <w:rsid w:val="002A7B90"/>
    <w:rsid w:val="00301097"/>
    <w:rsid w:val="00304AEB"/>
    <w:rsid w:val="00392778"/>
    <w:rsid w:val="00551CFD"/>
    <w:rsid w:val="00660DAE"/>
    <w:rsid w:val="007A4249"/>
    <w:rsid w:val="008252FC"/>
    <w:rsid w:val="0096231B"/>
    <w:rsid w:val="00A7365E"/>
    <w:rsid w:val="00A77B3E"/>
    <w:rsid w:val="00B50D3E"/>
    <w:rsid w:val="00B73015"/>
    <w:rsid w:val="00BA4D81"/>
    <w:rsid w:val="00CA2A55"/>
    <w:rsid w:val="00D81420"/>
    <w:rsid w:val="00E72F3B"/>
    <w:rsid w:val="00E91B97"/>
    <w:rsid w:val="00F253E9"/>
    <w:rsid w:val="00FA7BC5"/>
    <w:rsid w:val="00FB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A1BD2"/>
  <w15:docId w15:val="{8CB4F202-EC31-4F7D-A0B9-75197B58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103EF"/>
    <w:rPr>
      <w:sz w:val="22"/>
      <w:szCs w:val="24"/>
    </w:rPr>
  </w:style>
  <w:style w:type="paragraph" w:styleId="Nagwek">
    <w:name w:val="header"/>
    <w:basedOn w:val="Normalny"/>
    <w:link w:val="NagwekZnak"/>
    <w:rsid w:val="00D81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1420"/>
    <w:rPr>
      <w:sz w:val="22"/>
      <w:szCs w:val="24"/>
    </w:rPr>
  </w:style>
  <w:style w:type="paragraph" w:styleId="Stopka">
    <w:name w:val="footer"/>
    <w:basedOn w:val="Normalny"/>
    <w:link w:val="StopkaZnak"/>
    <w:rsid w:val="00D81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142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Czarna Dąbrówka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dotacji celowej z^budżetu Gminy Czarna Dąbrówka na prace konserwatorskie, restauratorskie lub roboty budowlane przy zabytku wpisanym do rejestru zabytków lub znajdującym się w^gminnej ewidencji zabytków</dc:subject>
  <dc:creator>Ochrona_OG</dc:creator>
  <cp:lastModifiedBy>Aldona Drywa</cp:lastModifiedBy>
  <cp:revision>4</cp:revision>
  <cp:lastPrinted>2026-05-25T10:33:00Z</cp:lastPrinted>
  <dcterms:created xsi:type="dcterms:W3CDTF">2026-05-25T11:21:00Z</dcterms:created>
  <dcterms:modified xsi:type="dcterms:W3CDTF">2026-05-27T06:03:00Z</dcterms:modified>
  <cp:category>Akt prawny</cp:category>
</cp:coreProperties>
</file>